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5F2" w:rsidRPr="007E270C" w:rsidRDefault="00A825F2" w:rsidP="007E270C">
      <w:pPr>
        <w:spacing w:before="60" w:after="0" w:line="264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sv-SE"/>
        </w:rPr>
      </w:pPr>
      <w:r w:rsidRPr="00A825F2">
        <w:rPr>
          <w:rFonts w:ascii="Times New Roman" w:hAnsi="Times New Roman" w:cs="Times New Roman"/>
          <w:b/>
          <w:spacing w:val="2"/>
          <w:sz w:val="32"/>
          <w:szCs w:val="32"/>
          <w:lang w:val="sv-SE"/>
        </w:rPr>
        <w:t>Thủ tục gia hạn giấy phép xây dựng đối với công trình cấp đặc biệt, cấp I, cấp II</w:t>
      </w:r>
      <w:r w:rsidR="007E270C">
        <w:rPr>
          <w:rFonts w:ascii="Times New Roman" w:hAnsi="Times New Roman" w:cs="Times New Roman"/>
          <w:b/>
          <w:spacing w:val="2"/>
          <w:sz w:val="32"/>
          <w:szCs w:val="32"/>
          <w:lang w:val="sv-SE"/>
        </w:rPr>
        <w:t xml:space="preserve"> </w:t>
      </w:r>
      <w:r w:rsidR="007E270C" w:rsidRPr="00443C6F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sv-SE"/>
        </w:rPr>
        <w:t>(công trình Không theo tuyến/Theo tuyến trong đô thị/Tín ngưỡng, tôn giáo/Tượng đài, tranh hoành tráng/Sửa chữa, cải tạo/Theo giai đoạn cho công trình không theo tuyến/Theo giai đoạn cho công trình theo tuyến trong đô thị/ Dự án)</w:t>
      </w:r>
      <w:bookmarkStart w:id="0" w:name="_GoBack"/>
      <w:bookmarkEnd w:id="0"/>
      <w:r w:rsidR="003E7779">
        <w:rPr>
          <w:rFonts w:ascii="Times New Roman" w:hAnsi="Times New Roman" w:cs="Times New Roman"/>
          <w:b/>
          <w:spacing w:val="2"/>
          <w:sz w:val="32"/>
          <w:szCs w:val="32"/>
          <w:lang w:val="sv-SE"/>
        </w:rPr>
        <w:t>, t</w:t>
      </w:r>
      <w:r w:rsidR="003E7779">
        <w:rPr>
          <w:rFonts w:ascii="Times New Roman" w:eastAsia="Times New Roman" w:hAnsi="Times New Roman" w:cs="Times New Roman"/>
          <w:b/>
          <w:sz w:val="32"/>
          <w:szCs w:val="32"/>
          <w:lang w:val="sv-SE"/>
        </w:rPr>
        <w:t xml:space="preserve">hành phần </w:t>
      </w:r>
      <w:r w:rsidRPr="00A825F2">
        <w:rPr>
          <w:rFonts w:ascii="Times New Roman" w:eastAsia="Times New Roman" w:hAnsi="Times New Roman" w:cs="Times New Roman"/>
          <w:b/>
          <w:sz w:val="32"/>
          <w:szCs w:val="32"/>
          <w:lang w:val="sv-SE"/>
        </w:rPr>
        <w:t xml:space="preserve">hồ sơ </w:t>
      </w:r>
      <w:r w:rsidR="003E7779">
        <w:rPr>
          <w:rFonts w:ascii="Times New Roman" w:eastAsia="Times New Roman" w:hAnsi="Times New Roman" w:cs="Times New Roman"/>
          <w:b/>
          <w:sz w:val="32"/>
          <w:szCs w:val="32"/>
          <w:lang w:val="sv-SE"/>
        </w:rPr>
        <w:t>gồm:</w:t>
      </w:r>
    </w:p>
    <w:p w:rsidR="00A825F2" w:rsidRPr="00A825F2" w:rsidRDefault="00A825F2" w:rsidP="003E7779">
      <w:pPr>
        <w:widowControl w:val="0"/>
        <w:spacing w:before="60" w:after="0" w:line="264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</w:pP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 xml:space="preserve">- Đơn đề nghị </w:t>
      </w:r>
      <w:r w:rsidR="007E270C">
        <w:rPr>
          <w:rFonts w:ascii="Times New Roman" w:eastAsia="Arial Unicode MS" w:hAnsi="Times New Roman" w:cs="Times New Roman"/>
          <w:color w:val="000000"/>
          <w:sz w:val="32"/>
          <w:szCs w:val="32"/>
          <w:lang w:val="en-US" w:eastAsia="vi-VN"/>
        </w:rPr>
        <w:t>gia hạn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 xml:space="preserve"> giấy phép xây dựng, trong đó giải trình rõ lý do đề nghị cấp lại theo M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en-US" w:eastAsia="vi-VN"/>
        </w:rPr>
        <w:t>ẫ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>u số 2 Phụ lục s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en-US" w:eastAsia="vi-VN"/>
        </w:rPr>
        <w:t>ố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 xml:space="preserve"> 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en-US" w:eastAsia="vi-VN"/>
        </w:rPr>
        <w:t>II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 xml:space="preserve"> Nghị định số 15/2021/NĐ-CP ngày 03/3/2021 của Chính phủ;</w:t>
      </w:r>
    </w:p>
    <w:p w:rsidR="00A825F2" w:rsidRPr="00A825F2" w:rsidRDefault="00A825F2" w:rsidP="003E7779">
      <w:pPr>
        <w:widowControl w:val="0"/>
        <w:spacing w:before="60" w:after="0" w:line="264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</w:pP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>- Bản chính giấy phép xây dựng đã được cấ</w:t>
      </w:r>
      <w:r w:rsidR="007E270C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>p</w:t>
      </w:r>
      <w:r w:rsidRPr="00A825F2">
        <w:rPr>
          <w:rFonts w:ascii="Times New Roman" w:eastAsia="Arial Unicode MS" w:hAnsi="Times New Roman" w:cs="Times New Roman"/>
          <w:color w:val="000000"/>
          <w:sz w:val="32"/>
          <w:szCs w:val="32"/>
          <w:lang w:val="vi-VN" w:eastAsia="vi-VN"/>
        </w:rPr>
        <w:t>.</w:t>
      </w:r>
    </w:p>
    <w:p w:rsidR="00A825F2" w:rsidRPr="00A825F2" w:rsidRDefault="00A825F2">
      <w:pPr>
        <w:rPr>
          <w:rFonts w:ascii="Times New Roman" w:hAnsi="Times New Roman" w:cs="Times New Roman"/>
          <w:sz w:val="32"/>
          <w:szCs w:val="32"/>
        </w:rPr>
      </w:pPr>
    </w:p>
    <w:sectPr w:rsidR="00A825F2" w:rsidRPr="00A825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F2"/>
    <w:rsid w:val="003E7779"/>
    <w:rsid w:val="007E270C"/>
    <w:rsid w:val="00A825F2"/>
    <w:rsid w:val="00C0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</dc:creator>
  <cp:lastModifiedBy>DHA</cp:lastModifiedBy>
  <cp:revision>2</cp:revision>
  <cp:lastPrinted>2023-10-03T08:34:00Z</cp:lastPrinted>
  <dcterms:created xsi:type="dcterms:W3CDTF">2023-10-03T08:22:00Z</dcterms:created>
  <dcterms:modified xsi:type="dcterms:W3CDTF">2023-10-03T08:41:00Z</dcterms:modified>
</cp:coreProperties>
</file>